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B8833" w14:textId="5E1B4EC2" w:rsidR="00F70757" w:rsidRPr="003E50C1" w:rsidRDefault="007C12F8" w:rsidP="00267DCF">
      <w:pPr>
        <w:pStyle w:val="Titre"/>
        <w:jc w:val="center"/>
        <w:rPr>
          <w:b/>
          <w:bCs/>
          <w:sz w:val="44"/>
          <w:lang w:val="fr-BE"/>
        </w:rPr>
      </w:pPr>
      <w:r w:rsidRPr="003E50C1">
        <w:rPr>
          <w:b/>
          <w:bCs/>
          <w:sz w:val="44"/>
          <w:lang w:val="fr-BE"/>
        </w:rPr>
        <w:t>BAC</w:t>
      </w:r>
      <w:r w:rsidR="00677DCC" w:rsidRPr="003E50C1">
        <w:rPr>
          <w:b/>
          <w:bCs/>
          <w:sz w:val="44"/>
          <w:lang w:val="fr-BE"/>
        </w:rPr>
        <w:t xml:space="preserve"> </w:t>
      </w:r>
      <w:r w:rsidR="003E50C1" w:rsidRPr="003E50C1">
        <w:rPr>
          <w:b/>
          <w:bCs/>
          <w:sz w:val="44"/>
          <w:lang w:val="fr-BE"/>
        </w:rPr>
        <w:t>PSP</w:t>
      </w:r>
      <w:r w:rsidR="00CB5925" w:rsidRPr="003E50C1">
        <w:rPr>
          <w:b/>
          <w:bCs/>
          <w:sz w:val="44"/>
          <w:lang w:val="fr-BE"/>
        </w:rPr>
        <w:t xml:space="preserve"> – </w:t>
      </w:r>
      <w:r w:rsidR="00884D68" w:rsidRPr="003E50C1">
        <w:rPr>
          <w:b/>
          <w:bCs/>
          <w:sz w:val="44"/>
          <w:lang w:val="fr-BE"/>
        </w:rPr>
        <w:t>demande d’allegement</w:t>
      </w:r>
    </w:p>
    <w:p w14:paraId="0B036B47" w14:textId="40C85E26" w:rsidR="000178AA" w:rsidRDefault="00884D68" w:rsidP="000178AA">
      <w:pPr>
        <w:pStyle w:val="Sous-titre"/>
        <w:spacing w:before="60" w:after="360" w:line="240" w:lineRule="auto"/>
        <w:contextualSpacing/>
        <w:jc w:val="center"/>
      </w:pPr>
      <w:bookmarkStart w:id="0" w:name="_Hlk111122902"/>
      <w:r>
        <w:t>demande</w:t>
      </w:r>
      <w:r w:rsidR="00A74A3B">
        <w:t xml:space="preserve"> </w:t>
      </w:r>
      <w:r w:rsidR="00905842">
        <w:t>A remettre</w:t>
      </w:r>
      <w:r w:rsidR="000178AA">
        <w:t xml:space="preserve"> a l’accueil </w:t>
      </w:r>
      <w:r w:rsidR="00B33FF5">
        <w:t xml:space="preserve">de la faculté </w:t>
      </w:r>
      <w:r w:rsidR="00905842">
        <w:t xml:space="preserve">à </w:t>
      </w:r>
      <w:r w:rsidR="000178AA">
        <w:t xml:space="preserve">l’attention de </w:t>
      </w:r>
      <w:r w:rsidR="003E50C1">
        <w:t>MURIELLE SACK</w:t>
      </w:r>
    </w:p>
    <w:p w14:paraId="08A4ED57" w14:textId="290A3A50" w:rsidR="00F70757" w:rsidRDefault="00905842" w:rsidP="000178AA">
      <w:pPr>
        <w:pStyle w:val="Sous-titre"/>
        <w:spacing w:before="60" w:after="360" w:line="240" w:lineRule="auto"/>
        <w:contextualSpacing/>
        <w:jc w:val="center"/>
      </w:pPr>
      <w:r>
        <w:t xml:space="preserve"> </w:t>
      </w:r>
      <w:r w:rsidRPr="00647B78">
        <w:rPr>
          <w:b/>
        </w:rPr>
        <w:t xml:space="preserve">pour </w:t>
      </w:r>
      <w:r w:rsidRPr="006D10B2">
        <w:rPr>
          <w:b/>
        </w:rPr>
        <w:t xml:space="preserve">le </w:t>
      </w:r>
      <w:r w:rsidR="00B57EE3">
        <w:rPr>
          <w:b/>
        </w:rPr>
        <w:t>2 octobre 2026</w:t>
      </w:r>
      <w:r w:rsidR="00105E24">
        <w:rPr>
          <w:b/>
        </w:rPr>
        <w:t xml:space="preserve"> </w:t>
      </w:r>
      <w:r w:rsidR="00647B78" w:rsidRPr="006D10B2">
        <w:rPr>
          <w:b/>
        </w:rPr>
        <w:t>au</w:t>
      </w:r>
      <w:r w:rsidR="00647B78">
        <w:rPr>
          <w:b/>
        </w:rPr>
        <w:t xml:space="preserve"> plus tard</w:t>
      </w:r>
    </w:p>
    <w:tbl>
      <w:tblPr>
        <w:tblpPr w:leftFromText="141" w:rightFromText="141" w:vertAnchor="text" w:horzAnchor="page" w:tblpX="767" w:tblpY="-6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Identifiaction"/>
        <w:tblDescription w:val="Nom de l'étudiant"/>
      </w:tblPr>
      <w:tblGrid>
        <w:gridCol w:w="1262"/>
        <w:gridCol w:w="4825"/>
        <w:gridCol w:w="1701"/>
        <w:gridCol w:w="3002"/>
      </w:tblGrid>
      <w:tr w:rsidR="008233D3" w14:paraId="363C9054" w14:textId="77777777" w:rsidTr="007C12F8">
        <w:tc>
          <w:tcPr>
            <w:tcW w:w="585" w:type="pct"/>
          </w:tcPr>
          <w:p w14:paraId="3A31C9CB" w14:textId="77777777" w:rsidR="00905842" w:rsidRDefault="00905842" w:rsidP="00905842">
            <w:pPr>
              <w:pStyle w:val="Nom"/>
              <w:spacing w:before="120" w:after="120"/>
              <w:rPr>
                <w:caps/>
              </w:rPr>
            </w:pPr>
            <w:bookmarkStart w:id="1" w:name="_Hlk110952131"/>
            <w:bookmarkEnd w:id="0"/>
            <w:r>
              <w:rPr>
                <w:caps/>
              </w:rPr>
              <w:t>Nom </w:t>
            </w:r>
            <w:bookmarkEnd w:id="1"/>
          </w:p>
        </w:tc>
        <w:tc>
          <w:tcPr>
            <w:tcW w:w="2236" w:type="pct"/>
          </w:tcPr>
          <w:p w14:paraId="23174A83" w14:textId="77777777" w:rsidR="00905842" w:rsidRDefault="00905842" w:rsidP="008233D3">
            <w:pPr>
              <w:pStyle w:val="Nom"/>
            </w:pPr>
            <w:r>
              <w:t>………………………………………………….</w:t>
            </w:r>
          </w:p>
        </w:tc>
        <w:tc>
          <w:tcPr>
            <w:tcW w:w="788" w:type="pct"/>
          </w:tcPr>
          <w:p w14:paraId="4F924E4B" w14:textId="77777777" w:rsidR="00905842" w:rsidRDefault="00905842" w:rsidP="00905842">
            <w:pPr>
              <w:pStyle w:val="Nom"/>
              <w:spacing w:before="120" w:after="120"/>
            </w:pPr>
            <w:r>
              <w:t>PRENOM</w:t>
            </w:r>
          </w:p>
        </w:tc>
        <w:tc>
          <w:tcPr>
            <w:tcW w:w="1391" w:type="pct"/>
          </w:tcPr>
          <w:p w14:paraId="3AD270C2" w14:textId="77777777" w:rsidR="00905842" w:rsidRDefault="00905842" w:rsidP="00905842">
            <w:pPr>
              <w:pStyle w:val="Nom"/>
            </w:pPr>
            <w:r>
              <w:t>…………………………………….</w:t>
            </w:r>
          </w:p>
        </w:tc>
      </w:tr>
      <w:tr w:rsidR="008233D3" w14:paraId="266856F7" w14:textId="77777777" w:rsidTr="007C12F8">
        <w:trPr>
          <w:trHeight w:val="528"/>
        </w:trPr>
        <w:tc>
          <w:tcPr>
            <w:tcW w:w="585" w:type="pct"/>
          </w:tcPr>
          <w:p w14:paraId="4C79B5CA" w14:textId="77777777" w:rsidR="00905842" w:rsidRDefault="00905842" w:rsidP="00905842">
            <w:pPr>
              <w:pStyle w:val="Nom"/>
              <w:spacing w:before="120" w:after="120"/>
              <w:rPr>
                <w:caps/>
              </w:rPr>
            </w:pPr>
            <w:r>
              <w:rPr>
                <w:caps/>
              </w:rPr>
              <w:t>NOMA</w:t>
            </w:r>
          </w:p>
        </w:tc>
        <w:tc>
          <w:tcPr>
            <w:tcW w:w="2236" w:type="pct"/>
          </w:tcPr>
          <w:p w14:paraId="743FE6F6" w14:textId="77777777" w:rsidR="00905842" w:rsidRDefault="00905842" w:rsidP="00905842">
            <w:pPr>
              <w:pStyle w:val="Nom"/>
            </w:pPr>
            <w:r>
              <w:t>……………………………………………..….</w:t>
            </w:r>
          </w:p>
        </w:tc>
        <w:tc>
          <w:tcPr>
            <w:tcW w:w="788" w:type="pct"/>
          </w:tcPr>
          <w:p w14:paraId="528C70BD" w14:textId="0996529B" w:rsidR="00905842" w:rsidRDefault="00C23150" w:rsidP="00905842">
            <w:pPr>
              <w:pStyle w:val="Nom"/>
              <w:spacing w:before="120" w:after="120"/>
            </w:pPr>
            <w:r>
              <w:t>TELEPHONE</w:t>
            </w:r>
          </w:p>
        </w:tc>
        <w:tc>
          <w:tcPr>
            <w:tcW w:w="1391" w:type="pct"/>
          </w:tcPr>
          <w:p w14:paraId="70CDE8C9" w14:textId="77777777" w:rsidR="00905842" w:rsidRDefault="00905842" w:rsidP="00905842">
            <w:pPr>
              <w:pStyle w:val="Nom"/>
            </w:pPr>
            <w:r>
              <w:t>…………………………………….</w:t>
            </w:r>
          </w:p>
        </w:tc>
      </w:tr>
    </w:tbl>
    <w:p w14:paraId="09B49697" w14:textId="77777777" w:rsidR="00B4289B" w:rsidRPr="00B4289B" w:rsidRDefault="00B4289B" w:rsidP="00B4289B">
      <w:pPr>
        <w:spacing w:before="120" w:after="120" w:line="240" w:lineRule="auto"/>
        <w:jc w:val="both"/>
        <w:rPr>
          <w:color w:val="000000" w:themeColor="text1"/>
          <w:sz w:val="4"/>
        </w:rPr>
      </w:pPr>
    </w:p>
    <w:p w14:paraId="482F8AFD" w14:textId="2FA5E0FA" w:rsidR="00B4289B" w:rsidRPr="006C45F8" w:rsidRDefault="00B4289B" w:rsidP="00B4289B">
      <w:pPr>
        <w:spacing w:before="120" w:after="120" w:line="240" w:lineRule="auto"/>
        <w:jc w:val="both"/>
        <w:rPr>
          <w:color w:val="000000" w:themeColor="text1"/>
          <w:sz w:val="20"/>
        </w:rPr>
      </w:pPr>
      <w:r w:rsidRPr="004D7685">
        <w:rPr>
          <w:noProof/>
          <w:color w:val="000000" w:themeColor="text1"/>
          <w:sz w:val="20"/>
        </w:rPr>
        <w:drawing>
          <wp:inline distT="0" distB="0" distL="0" distR="0" wp14:anchorId="4B0F1226" wp14:editId="1C381C64">
            <wp:extent cx="160020" cy="153619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9787" cy="162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7685">
        <w:rPr>
          <w:color w:val="000000" w:themeColor="text1"/>
          <w:sz w:val="20"/>
        </w:rPr>
        <w:t xml:space="preserve"> Pour que votre demande soit prise en compte, il est indispensable de </w:t>
      </w:r>
      <w:r w:rsidRPr="004D7685">
        <w:rPr>
          <w:b/>
          <w:color w:val="FF0000"/>
          <w:sz w:val="20"/>
        </w:rPr>
        <w:t>joindre à ce formulaire les pièces justificatives pertinentes</w:t>
      </w:r>
      <w:r>
        <w:rPr>
          <w:color w:val="000000" w:themeColor="text1"/>
          <w:sz w:val="20"/>
        </w:rPr>
        <w:t xml:space="preserve"> attestant de votre situation.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4289B" w:rsidRPr="006C45F8" w14:paraId="50823A1D" w14:textId="77777777" w:rsidTr="00267A7F">
        <w:tc>
          <w:tcPr>
            <w:tcW w:w="10790" w:type="dxa"/>
          </w:tcPr>
          <w:p w14:paraId="62F3E393" w14:textId="77777777" w:rsidR="00B4289B" w:rsidRPr="006C45F8" w:rsidRDefault="00B4289B" w:rsidP="00267A7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J</w:t>
            </w:r>
            <w:r w:rsidRPr="006C45F8">
              <w:rPr>
                <w:color w:val="000000" w:themeColor="text1"/>
                <w:sz w:val="18"/>
                <w:szCs w:val="18"/>
              </w:rPr>
              <w:t>e demande à bénéficier d’un allègement de mon programme annuel pour la raison suivante :</w:t>
            </w:r>
          </w:p>
          <w:p w14:paraId="416E6C2C" w14:textId="77777777" w:rsidR="00B4289B" w:rsidRPr="006C45F8" w:rsidRDefault="00B4289B" w:rsidP="00267A7F">
            <w:pPr>
              <w:rPr>
                <w:color w:val="000000" w:themeColor="text1"/>
                <w:sz w:val="18"/>
                <w:szCs w:val="18"/>
              </w:rPr>
            </w:pPr>
          </w:p>
          <w:p w14:paraId="4438B1CB" w14:textId="77777777" w:rsidR="00B4289B" w:rsidRPr="006C45F8" w:rsidRDefault="00B4289B" w:rsidP="00267A7F">
            <w:pPr>
              <w:pStyle w:val="Paragraphedeliste"/>
              <w:numPr>
                <w:ilvl w:val="0"/>
                <w:numId w:val="2"/>
              </w:num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Motif p</w:t>
            </w:r>
            <w:r w:rsidRPr="006C45F8">
              <w:rPr>
                <w:color w:val="000000" w:themeColor="text1"/>
                <w:sz w:val="18"/>
                <w:szCs w:val="18"/>
              </w:rPr>
              <w:t>rofessionnel</w:t>
            </w:r>
            <w:r>
              <w:rPr>
                <w:color w:val="000000" w:themeColor="text1"/>
                <w:sz w:val="18"/>
                <w:szCs w:val="18"/>
              </w:rPr>
              <w:t xml:space="preserve"> : contrat de travail ou toute autre preuve de l’existence d’une activité professionnelle régulière (au moins un mi-temps). </w:t>
            </w:r>
          </w:p>
          <w:p w14:paraId="4E09A278" w14:textId="77777777" w:rsidR="00B4289B" w:rsidRPr="006C45F8" w:rsidRDefault="00B4289B" w:rsidP="00267A7F">
            <w:pPr>
              <w:pStyle w:val="Paragraphedeliste"/>
              <w:numPr>
                <w:ilvl w:val="0"/>
                <w:numId w:val="2"/>
              </w:num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Motif a</w:t>
            </w:r>
            <w:r w:rsidRPr="006C45F8">
              <w:rPr>
                <w:color w:val="000000" w:themeColor="text1"/>
                <w:sz w:val="18"/>
                <w:szCs w:val="18"/>
              </w:rPr>
              <w:t>cadémique</w:t>
            </w:r>
            <w:r>
              <w:rPr>
                <w:color w:val="000000" w:themeColor="text1"/>
                <w:sz w:val="18"/>
                <w:szCs w:val="18"/>
              </w:rPr>
              <w:t xml:space="preserve"> : description du ou des motifs académiques (ex. : inscription à deux programmes de formation) </w:t>
            </w:r>
          </w:p>
          <w:p w14:paraId="62AABABF" w14:textId="4FAB6867" w:rsidR="00B4289B" w:rsidRPr="006C45F8" w:rsidRDefault="00B4289B" w:rsidP="00267A7F">
            <w:pPr>
              <w:pStyle w:val="Paragraphedeliste"/>
              <w:numPr>
                <w:ilvl w:val="0"/>
                <w:numId w:val="2"/>
              </w:num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Motif social : charge de famille, enfant en bas âge, parents malades</w:t>
            </w:r>
            <w:proofErr w:type="gramStart"/>
            <w:r>
              <w:rPr>
                <w:color w:val="000000" w:themeColor="text1"/>
                <w:sz w:val="18"/>
                <w:szCs w:val="18"/>
              </w:rPr>
              <w:t>…</w:t>
            </w:r>
            <w:r w:rsidR="00D158D0">
              <w:rPr>
                <w:color w:val="000000" w:themeColor="text1"/>
                <w:sz w:val="18"/>
                <w:szCs w:val="18"/>
              </w:rPr>
              <w:t>(</w:t>
            </w:r>
            <w:proofErr w:type="gramEnd"/>
            <w:r w:rsidR="00D158D0">
              <w:rPr>
                <w:color w:val="000000" w:themeColor="text1"/>
                <w:sz w:val="18"/>
                <w:szCs w:val="18"/>
              </w:rPr>
              <w:t xml:space="preserve">joindre l’attestation de composition familiale) </w:t>
            </w:r>
          </w:p>
          <w:p w14:paraId="4ACB1378" w14:textId="77777777" w:rsidR="00B4289B" w:rsidRDefault="00B4289B" w:rsidP="00267A7F">
            <w:pPr>
              <w:pStyle w:val="Paragraphedeliste"/>
              <w:numPr>
                <w:ilvl w:val="0"/>
                <w:numId w:val="2"/>
              </w:num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Motif m</w:t>
            </w:r>
            <w:r w:rsidRPr="006C45F8">
              <w:rPr>
                <w:color w:val="000000" w:themeColor="text1"/>
                <w:sz w:val="18"/>
                <w:szCs w:val="18"/>
              </w:rPr>
              <w:t>édical</w:t>
            </w:r>
            <w:r>
              <w:rPr>
                <w:color w:val="000000" w:themeColor="text1"/>
                <w:sz w:val="18"/>
                <w:szCs w:val="18"/>
              </w:rPr>
              <w:t> : un certificat médical dûment signé par un médecin</w:t>
            </w:r>
          </w:p>
          <w:p w14:paraId="6BB6B384" w14:textId="77777777" w:rsidR="00B4289B" w:rsidRDefault="00B4289B" w:rsidP="00267A7F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  <w:p w14:paraId="5B11AF62" w14:textId="77777777" w:rsidR="00B4289B" w:rsidRPr="006C45F8" w:rsidRDefault="00B4289B" w:rsidP="00267A7F">
            <w:pPr>
              <w:spacing w:line="276" w:lineRule="auto"/>
              <w:rPr>
                <w:color w:val="000000" w:themeColor="text1"/>
                <w:sz w:val="20"/>
                <w:u w:val="single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L’allègement est une facilité d’étalement du programme d’étude de </w:t>
            </w:r>
            <w:proofErr w:type="gramStart"/>
            <w:r>
              <w:rPr>
                <w:color w:val="000000" w:themeColor="text1"/>
                <w:sz w:val="18"/>
                <w:szCs w:val="18"/>
              </w:rPr>
              <w:t>l’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étudiant</w:t>
            </w:r>
            <w:r w:rsidRPr="004D7685">
              <w:rPr>
                <w:color w:val="000000" w:themeColor="text1"/>
                <w:sz w:val="18"/>
                <w:szCs w:val="18"/>
              </w:rPr>
              <w:t>.e</w:t>
            </w:r>
            <w:proofErr w:type="spellEnd"/>
            <w:proofErr w:type="gramEnd"/>
            <w:r>
              <w:rPr>
                <w:color w:val="000000" w:themeColor="text1"/>
                <w:sz w:val="18"/>
                <w:szCs w:val="18"/>
              </w:rPr>
              <w:t xml:space="preserve"> et non une facilité financière. Il ne peut pas être accordé aux étudiant</w:t>
            </w:r>
            <w:r w:rsidRPr="004D7685">
              <w:rPr>
                <w:color w:val="000000" w:themeColor="text1"/>
                <w:sz w:val="18"/>
                <w:szCs w:val="18"/>
              </w:rPr>
              <w:t>.es en fin de cycle ayant moins de 60 crédits à présenter.</w:t>
            </w:r>
            <w:r>
              <w:rPr>
                <w:color w:val="000000" w:themeColor="text1"/>
                <w:sz w:val="20"/>
              </w:rPr>
              <w:t xml:space="preserve"> </w:t>
            </w:r>
          </w:p>
        </w:tc>
      </w:tr>
    </w:tbl>
    <w:p w14:paraId="2EFC3983" w14:textId="77777777" w:rsidR="00B4289B" w:rsidRPr="004D7685" w:rsidRDefault="00B4289B" w:rsidP="00B4289B">
      <w:pPr>
        <w:spacing w:before="120" w:after="120" w:line="240" w:lineRule="auto"/>
        <w:jc w:val="both"/>
        <w:rPr>
          <w:color w:val="000000" w:themeColor="text1"/>
          <w:sz w:val="2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7512"/>
        <w:gridCol w:w="1723"/>
      </w:tblGrid>
      <w:tr w:rsidR="00B4289B" w:rsidRPr="006C45F8" w14:paraId="661F221A" w14:textId="77777777" w:rsidTr="00267A7F">
        <w:tc>
          <w:tcPr>
            <w:tcW w:w="10790" w:type="dxa"/>
            <w:gridSpan w:val="3"/>
            <w:shd w:val="clear" w:color="auto" w:fill="F78303" w:themeFill="accent3"/>
          </w:tcPr>
          <w:p w14:paraId="1D371B4D" w14:textId="24E98270" w:rsidR="00B4289B" w:rsidRPr="006C45F8" w:rsidRDefault="00B4289B" w:rsidP="00267A7F">
            <w:pPr>
              <w:spacing w:before="120"/>
              <w:jc w:val="center"/>
              <w:rPr>
                <w:b/>
                <w:color w:val="000000" w:themeColor="text1"/>
                <w:sz w:val="20"/>
              </w:rPr>
            </w:pPr>
            <w:r w:rsidRPr="00E402E4">
              <w:rPr>
                <w:b/>
                <w:color w:val="FFFFFF" w:themeColor="background1"/>
                <w:sz w:val="20"/>
              </w:rPr>
              <w:t xml:space="preserve">Proposition de programme allégé pour l’année </w:t>
            </w:r>
            <w:r w:rsidR="00105E24">
              <w:rPr>
                <w:b/>
                <w:color w:val="FFFFFF" w:themeColor="background1"/>
                <w:sz w:val="20"/>
              </w:rPr>
              <w:t>202</w:t>
            </w:r>
            <w:r w:rsidR="00B57EE3">
              <w:rPr>
                <w:b/>
                <w:color w:val="FFFFFF" w:themeColor="background1"/>
                <w:sz w:val="20"/>
              </w:rPr>
              <w:t>6</w:t>
            </w:r>
            <w:r w:rsidR="00105E24">
              <w:rPr>
                <w:b/>
                <w:color w:val="FFFFFF" w:themeColor="background1"/>
                <w:sz w:val="20"/>
              </w:rPr>
              <w:t>-202</w:t>
            </w:r>
            <w:r w:rsidR="00B57EE3">
              <w:rPr>
                <w:b/>
                <w:color w:val="FFFFFF" w:themeColor="background1"/>
                <w:sz w:val="20"/>
              </w:rPr>
              <w:t>7</w:t>
            </w:r>
          </w:p>
        </w:tc>
      </w:tr>
      <w:tr w:rsidR="00B4289B" w:rsidRPr="006C45F8" w14:paraId="0922DF4E" w14:textId="77777777" w:rsidTr="00267A7F">
        <w:trPr>
          <w:trHeight w:val="227"/>
        </w:trPr>
        <w:tc>
          <w:tcPr>
            <w:tcW w:w="1555" w:type="dxa"/>
            <w:shd w:val="clear" w:color="auto" w:fill="E6E6E6" w:themeFill="background2"/>
          </w:tcPr>
          <w:p w14:paraId="536C2413" w14:textId="77777777" w:rsidR="00B4289B" w:rsidRPr="006C45F8" w:rsidRDefault="00B4289B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  <w:r w:rsidRPr="006C45F8">
              <w:rPr>
                <w:color w:val="000000" w:themeColor="text1"/>
                <w:sz w:val="20"/>
              </w:rPr>
              <w:t>Code cours</w:t>
            </w:r>
          </w:p>
        </w:tc>
        <w:tc>
          <w:tcPr>
            <w:tcW w:w="7512" w:type="dxa"/>
            <w:shd w:val="clear" w:color="auto" w:fill="E6E6E6" w:themeFill="background2"/>
          </w:tcPr>
          <w:p w14:paraId="76B0C491" w14:textId="77777777" w:rsidR="00B4289B" w:rsidRPr="006C45F8" w:rsidRDefault="00B4289B" w:rsidP="00105E24">
            <w:pPr>
              <w:spacing w:before="120"/>
              <w:jc w:val="center"/>
              <w:rPr>
                <w:color w:val="000000" w:themeColor="text1"/>
                <w:sz w:val="20"/>
              </w:rPr>
            </w:pPr>
            <w:r w:rsidRPr="006C45F8">
              <w:rPr>
                <w:color w:val="000000" w:themeColor="text1"/>
                <w:sz w:val="20"/>
              </w:rPr>
              <w:t>Intitulé</w:t>
            </w:r>
          </w:p>
        </w:tc>
        <w:tc>
          <w:tcPr>
            <w:tcW w:w="1723" w:type="dxa"/>
            <w:shd w:val="clear" w:color="auto" w:fill="E6E6E6" w:themeFill="background2"/>
          </w:tcPr>
          <w:p w14:paraId="7671DC71" w14:textId="0603FA7E" w:rsidR="00B4289B" w:rsidRPr="006C45F8" w:rsidRDefault="00105E24" w:rsidP="00105E24">
            <w:pPr>
              <w:spacing w:before="120"/>
              <w:jc w:val="center"/>
              <w:rPr>
                <w:color w:val="000000" w:themeColor="text1"/>
                <w:sz w:val="20"/>
              </w:rPr>
            </w:pPr>
            <w:r w:rsidRPr="006C45F8">
              <w:rPr>
                <w:color w:val="000000" w:themeColor="text1"/>
                <w:sz w:val="20"/>
              </w:rPr>
              <w:t>Crédits</w:t>
            </w:r>
          </w:p>
        </w:tc>
      </w:tr>
      <w:tr w:rsidR="00B4289B" w:rsidRPr="006C45F8" w14:paraId="25DA33E5" w14:textId="77777777" w:rsidTr="00267A7F">
        <w:trPr>
          <w:trHeight w:val="410"/>
        </w:trPr>
        <w:tc>
          <w:tcPr>
            <w:tcW w:w="1555" w:type="dxa"/>
          </w:tcPr>
          <w:p w14:paraId="19DD5761" w14:textId="77777777" w:rsidR="00B4289B" w:rsidRPr="006C45F8" w:rsidRDefault="00B4289B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7512" w:type="dxa"/>
          </w:tcPr>
          <w:p w14:paraId="5B6DE5E0" w14:textId="77777777" w:rsidR="00B4289B" w:rsidRPr="006C45F8" w:rsidRDefault="00B4289B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1723" w:type="dxa"/>
          </w:tcPr>
          <w:p w14:paraId="2218A0B6" w14:textId="77777777" w:rsidR="00B4289B" w:rsidRPr="006C45F8" w:rsidRDefault="00B4289B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</w:p>
        </w:tc>
      </w:tr>
      <w:tr w:rsidR="00B4289B" w:rsidRPr="006C45F8" w14:paraId="1D36A650" w14:textId="77777777" w:rsidTr="00267A7F">
        <w:trPr>
          <w:trHeight w:val="227"/>
        </w:trPr>
        <w:tc>
          <w:tcPr>
            <w:tcW w:w="1555" w:type="dxa"/>
          </w:tcPr>
          <w:p w14:paraId="3F05A07F" w14:textId="77777777" w:rsidR="00B4289B" w:rsidRPr="006C45F8" w:rsidRDefault="00B4289B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7512" w:type="dxa"/>
          </w:tcPr>
          <w:p w14:paraId="55EB0CD7" w14:textId="77777777" w:rsidR="00B4289B" w:rsidRPr="006C45F8" w:rsidRDefault="00B4289B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1723" w:type="dxa"/>
          </w:tcPr>
          <w:p w14:paraId="355872BE" w14:textId="77777777" w:rsidR="00B4289B" w:rsidRPr="006C45F8" w:rsidRDefault="00B4289B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</w:p>
        </w:tc>
      </w:tr>
      <w:tr w:rsidR="00B4289B" w:rsidRPr="006C45F8" w14:paraId="7704300E" w14:textId="77777777" w:rsidTr="00267A7F">
        <w:trPr>
          <w:trHeight w:val="227"/>
        </w:trPr>
        <w:tc>
          <w:tcPr>
            <w:tcW w:w="1555" w:type="dxa"/>
          </w:tcPr>
          <w:p w14:paraId="549702E2" w14:textId="77777777" w:rsidR="00B4289B" w:rsidRPr="006C45F8" w:rsidRDefault="00B4289B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7512" w:type="dxa"/>
          </w:tcPr>
          <w:p w14:paraId="40567E4E" w14:textId="77777777" w:rsidR="00B4289B" w:rsidRPr="006C45F8" w:rsidRDefault="00B4289B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1723" w:type="dxa"/>
          </w:tcPr>
          <w:p w14:paraId="513846E2" w14:textId="77777777" w:rsidR="00B4289B" w:rsidRPr="006C45F8" w:rsidRDefault="00B4289B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</w:p>
        </w:tc>
      </w:tr>
      <w:tr w:rsidR="00B4289B" w:rsidRPr="006C45F8" w14:paraId="31B61C08" w14:textId="77777777" w:rsidTr="00267A7F">
        <w:trPr>
          <w:trHeight w:val="227"/>
        </w:trPr>
        <w:tc>
          <w:tcPr>
            <w:tcW w:w="1555" w:type="dxa"/>
          </w:tcPr>
          <w:p w14:paraId="76B46EC3" w14:textId="77777777" w:rsidR="00B4289B" w:rsidRPr="006C45F8" w:rsidRDefault="00B4289B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7512" w:type="dxa"/>
          </w:tcPr>
          <w:p w14:paraId="030A1B6A" w14:textId="77777777" w:rsidR="00B4289B" w:rsidRPr="006C45F8" w:rsidRDefault="00B4289B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1723" w:type="dxa"/>
          </w:tcPr>
          <w:p w14:paraId="35CA6CA1" w14:textId="77777777" w:rsidR="00B4289B" w:rsidRPr="006C45F8" w:rsidRDefault="00B4289B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</w:p>
        </w:tc>
      </w:tr>
      <w:tr w:rsidR="00B4289B" w:rsidRPr="006C45F8" w14:paraId="386F5902" w14:textId="77777777" w:rsidTr="00267A7F">
        <w:trPr>
          <w:trHeight w:val="227"/>
        </w:trPr>
        <w:tc>
          <w:tcPr>
            <w:tcW w:w="1555" w:type="dxa"/>
          </w:tcPr>
          <w:p w14:paraId="325E2A96" w14:textId="77777777" w:rsidR="00B4289B" w:rsidRPr="006C45F8" w:rsidRDefault="00B4289B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7512" w:type="dxa"/>
          </w:tcPr>
          <w:p w14:paraId="61948180" w14:textId="77777777" w:rsidR="00B4289B" w:rsidRPr="006C45F8" w:rsidRDefault="00B4289B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1723" w:type="dxa"/>
          </w:tcPr>
          <w:p w14:paraId="1938F082" w14:textId="77777777" w:rsidR="00B4289B" w:rsidRPr="006C45F8" w:rsidRDefault="00B4289B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</w:p>
        </w:tc>
      </w:tr>
      <w:tr w:rsidR="00B57EE3" w:rsidRPr="006C45F8" w14:paraId="6A7675BE" w14:textId="77777777" w:rsidTr="00267A7F">
        <w:trPr>
          <w:trHeight w:val="227"/>
        </w:trPr>
        <w:tc>
          <w:tcPr>
            <w:tcW w:w="1555" w:type="dxa"/>
          </w:tcPr>
          <w:p w14:paraId="53DF7EE1" w14:textId="77777777" w:rsidR="00B57EE3" w:rsidRPr="006C45F8" w:rsidRDefault="00B57EE3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7512" w:type="dxa"/>
          </w:tcPr>
          <w:p w14:paraId="40136F1B" w14:textId="77777777" w:rsidR="00B57EE3" w:rsidRPr="006C45F8" w:rsidRDefault="00B57EE3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1723" w:type="dxa"/>
          </w:tcPr>
          <w:p w14:paraId="449A31D4" w14:textId="77777777" w:rsidR="00B57EE3" w:rsidRPr="006C45F8" w:rsidRDefault="00B57EE3" w:rsidP="00267A7F">
            <w:pPr>
              <w:spacing w:before="120"/>
              <w:jc w:val="center"/>
              <w:rPr>
                <w:color w:val="000000" w:themeColor="text1"/>
                <w:sz w:val="20"/>
              </w:rPr>
            </w:pPr>
          </w:p>
        </w:tc>
      </w:tr>
      <w:tr w:rsidR="00B4289B" w:rsidRPr="006C45F8" w14:paraId="1B1B1B9C" w14:textId="77777777" w:rsidTr="00267A7F">
        <w:trPr>
          <w:trHeight w:val="227"/>
        </w:trPr>
        <w:tc>
          <w:tcPr>
            <w:tcW w:w="1555" w:type="dxa"/>
          </w:tcPr>
          <w:p w14:paraId="22B67AE5" w14:textId="77777777" w:rsidR="00B4289B" w:rsidRPr="006C45F8" w:rsidRDefault="00B4289B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7512" w:type="dxa"/>
          </w:tcPr>
          <w:p w14:paraId="4D955C83" w14:textId="77777777" w:rsidR="00B4289B" w:rsidRPr="006C45F8" w:rsidRDefault="00B4289B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1723" w:type="dxa"/>
          </w:tcPr>
          <w:p w14:paraId="760AE5B4" w14:textId="77777777" w:rsidR="00B4289B" w:rsidRPr="006C45F8" w:rsidRDefault="00B4289B" w:rsidP="00267A7F">
            <w:pPr>
              <w:spacing w:before="120"/>
              <w:jc w:val="center"/>
              <w:rPr>
                <w:color w:val="000000" w:themeColor="text1"/>
                <w:sz w:val="20"/>
              </w:rPr>
            </w:pPr>
          </w:p>
        </w:tc>
      </w:tr>
      <w:tr w:rsidR="00B4289B" w:rsidRPr="006C45F8" w14:paraId="644F0AEF" w14:textId="77777777" w:rsidTr="00267A7F">
        <w:trPr>
          <w:trHeight w:val="227"/>
        </w:trPr>
        <w:tc>
          <w:tcPr>
            <w:tcW w:w="1555" w:type="dxa"/>
          </w:tcPr>
          <w:p w14:paraId="79FEF4D4" w14:textId="77777777" w:rsidR="00B4289B" w:rsidRPr="006C45F8" w:rsidRDefault="00B4289B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7512" w:type="dxa"/>
          </w:tcPr>
          <w:p w14:paraId="45035BF5" w14:textId="77777777" w:rsidR="00B4289B" w:rsidRPr="006C45F8" w:rsidRDefault="00B4289B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1723" w:type="dxa"/>
          </w:tcPr>
          <w:p w14:paraId="2CEB920F" w14:textId="77777777" w:rsidR="00B4289B" w:rsidRPr="006C45F8" w:rsidRDefault="00B4289B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</w:p>
        </w:tc>
      </w:tr>
      <w:tr w:rsidR="00B4289B" w:rsidRPr="006C45F8" w14:paraId="7D66EA25" w14:textId="77777777" w:rsidTr="00267A7F">
        <w:trPr>
          <w:trHeight w:val="227"/>
        </w:trPr>
        <w:tc>
          <w:tcPr>
            <w:tcW w:w="9067" w:type="dxa"/>
            <w:gridSpan w:val="2"/>
          </w:tcPr>
          <w:p w14:paraId="47636996" w14:textId="77777777" w:rsidR="00B4289B" w:rsidRPr="00E402E4" w:rsidRDefault="00B4289B" w:rsidP="00267A7F">
            <w:pPr>
              <w:spacing w:before="120"/>
              <w:jc w:val="right"/>
              <w:rPr>
                <w:b/>
                <w:color w:val="000000" w:themeColor="text1"/>
                <w:sz w:val="20"/>
              </w:rPr>
            </w:pPr>
            <w:r w:rsidRPr="00E402E4">
              <w:rPr>
                <w:b/>
                <w:color w:val="000000" w:themeColor="text1"/>
                <w:sz w:val="20"/>
              </w:rPr>
              <w:t>Total des crédits</w:t>
            </w:r>
          </w:p>
        </w:tc>
        <w:tc>
          <w:tcPr>
            <w:tcW w:w="1723" w:type="dxa"/>
          </w:tcPr>
          <w:p w14:paraId="4BD67582" w14:textId="77777777" w:rsidR="00B4289B" w:rsidRPr="006C45F8" w:rsidRDefault="00B4289B" w:rsidP="00267A7F">
            <w:pPr>
              <w:spacing w:before="120"/>
              <w:jc w:val="both"/>
              <w:rPr>
                <w:color w:val="000000" w:themeColor="text1"/>
                <w:sz w:val="20"/>
              </w:rPr>
            </w:pPr>
          </w:p>
        </w:tc>
      </w:tr>
    </w:tbl>
    <w:p w14:paraId="70317930" w14:textId="77777777" w:rsidR="00B4289B" w:rsidRPr="004D7685" w:rsidRDefault="00B4289B" w:rsidP="00B4289B">
      <w:pPr>
        <w:rPr>
          <w:color w:val="000000" w:themeColor="text1"/>
          <w:sz w:val="2"/>
        </w:rPr>
      </w:pPr>
    </w:p>
    <w:p w14:paraId="35030812" w14:textId="77777777" w:rsidR="00B4289B" w:rsidRPr="006C45F8" w:rsidRDefault="00B4289B" w:rsidP="00B4289B">
      <w:pPr>
        <w:rPr>
          <w:color w:val="000000" w:themeColor="text1"/>
          <w:sz w:val="20"/>
        </w:rPr>
      </w:pPr>
      <w:r w:rsidRPr="006C45F8">
        <w:rPr>
          <w:color w:val="000000" w:themeColor="text1"/>
          <w:sz w:val="20"/>
        </w:rPr>
        <w:t xml:space="preserve">Date et Signature de </w:t>
      </w:r>
      <w:proofErr w:type="gramStart"/>
      <w:r w:rsidRPr="006C45F8">
        <w:rPr>
          <w:color w:val="000000" w:themeColor="text1"/>
          <w:sz w:val="20"/>
        </w:rPr>
        <w:t>l’</w:t>
      </w:r>
      <w:proofErr w:type="spellStart"/>
      <w:r w:rsidRPr="006C45F8">
        <w:rPr>
          <w:color w:val="000000" w:themeColor="text1"/>
          <w:sz w:val="20"/>
        </w:rPr>
        <w:t>étudiant.e</w:t>
      </w:r>
      <w:proofErr w:type="spellEnd"/>
      <w:proofErr w:type="gramEnd"/>
      <w:r w:rsidRPr="006C45F8">
        <w:rPr>
          <w:color w:val="000000" w:themeColor="text1"/>
          <w:sz w:val="20"/>
        </w:rPr>
        <w:t> :</w:t>
      </w:r>
    </w:p>
    <w:p w14:paraId="50596817" w14:textId="77777777" w:rsidR="00B4289B" w:rsidRPr="004D7685" w:rsidRDefault="00B4289B" w:rsidP="00B4289B">
      <w:pPr>
        <w:rPr>
          <w:color w:val="000000" w:themeColor="text1"/>
          <w:sz w:val="2"/>
          <w:szCs w:val="16"/>
        </w:rPr>
      </w:pPr>
    </w:p>
    <w:p w14:paraId="10FB141F" w14:textId="77777777" w:rsidR="00B4289B" w:rsidRPr="006C45F8" w:rsidRDefault="00B4289B" w:rsidP="00B4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 w:themeColor="text1"/>
          <w:sz w:val="20"/>
          <w:lang w:val="fr-BE"/>
        </w:rPr>
      </w:pPr>
      <w:r w:rsidRPr="006C45F8">
        <w:rPr>
          <w:b/>
          <w:bCs/>
          <w:color w:val="000000" w:themeColor="text1"/>
          <w:sz w:val="20"/>
          <w:lang w:val="fr-BE"/>
        </w:rPr>
        <w:t xml:space="preserve">Commentaires et validation par le jury </w:t>
      </w:r>
      <w:r w:rsidRPr="006C45F8">
        <w:rPr>
          <w:color w:val="000000" w:themeColor="text1"/>
          <w:sz w:val="20"/>
          <w:lang w:val="fr-BE"/>
        </w:rPr>
        <w:t>: Accord / Refus</w:t>
      </w:r>
    </w:p>
    <w:p w14:paraId="0B3FB3F8" w14:textId="77777777" w:rsidR="00B4289B" w:rsidRPr="006C45F8" w:rsidRDefault="00B4289B" w:rsidP="00B428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 w:themeColor="text1"/>
          <w:sz w:val="20"/>
          <w:lang w:val="fr-BE"/>
        </w:rPr>
      </w:pPr>
    </w:p>
    <w:p w14:paraId="72A0EF21" w14:textId="004B43A9" w:rsidR="00105E24" w:rsidRPr="00105E24" w:rsidRDefault="00B4289B" w:rsidP="00C81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pos="1440"/>
          <w:tab w:val="left" w:pos="2160"/>
          <w:tab w:val="left" w:pos="6885"/>
        </w:tabs>
        <w:rPr>
          <w:sz w:val="20"/>
        </w:rPr>
      </w:pPr>
      <w:r w:rsidRPr="006C45F8">
        <w:rPr>
          <w:b/>
          <w:bCs/>
          <w:color w:val="000000" w:themeColor="text1"/>
          <w:sz w:val="20"/>
          <w:lang w:val="fr-BE"/>
        </w:rPr>
        <w:t xml:space="preserve">Date et signature </w:t>
      </w:r>
      <w:r w:rsidR="00105E24">
        <w:rPr>
          <w:sz w:val="20"/>
        </w:rPr>
        <w:tab/>
      </w:r>
      <w:r w:rsidR="00C8186B">
        <w:rPr>
          <w:sz w:val="20"/>
        </w:rPr>
        <w:tab/>
      </w:r>
    </w:p>
    <w:sectPr w:rsidR="00105E24" w:rsidRPr="00105E24" w:rsidSect="00FE1D4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568" w:right="720" w:bottom="284" w:left="720" w:header="720" w:footer="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2EA3A" w14:textId="77777777" w:rsidR="004F4BD1" w:rsidRDefault="004F4BD1">
      <w:pPr>
        <w:spacing w:after="0" w:line="240" w:lineRule="auto"/>
      </w:pPr>
      <w:r>
        <w:separator/>
      </w:r>
    </w:p>
  </w:endnote>
  <w:endnote w:type="continuationSeparator" w:id="0">
    <w:p w14:paraId="122FABEC" w14:textId="77777777" w:rsidR="004F4BD1" w:rsidRDefault="004F4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2356A" w14:textId="77777777" w:rsidR="003E50C1" w:rsidRDefault="003E50C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037B1" w14:textId="29E4E5F4" w:rsidR="00F70757" w:rsidRPr="00600039" w:rsidRDefault="003E50C1" w:rsidP="00105E24">
    <w:pPr>
      <w:pStyle w:val="Pieddepage"/>
      <w:spacing w:after="240"/>
      <w:ind w:left="-284"/>
      <w:jc w:val="center"/>
      <w:rPr>
        <w:sz w:val="16"/>
        <w:szCs w:val="16"/>
      </w:rPr>
    </w:pPr>
    <w:r>
      <w:rPr>
        <w:sz w:val="16"/>
        <w:szCs w:val="16"/>
      </w:rPr>
      <w:t>Murielle Sack</w:t>
    </w:r>
    <w:r w:rsidR="00105E24">
      <w:rPr>
        <w:sz w:val="16"/>
        <w:szCs w:val="16"/>
      </w:rPr>
      <w:t xml:space="preserve"> – </w:t>
    </w:r>
    <w:hyperlink r:id="rId1" w:history="1">
      <w:r w:rsidRPr="003312B5">
        <w:rPr>
          <w:rStyle w:val="Lienhypertexte"/>
          <w:sz w:val="16"/>
          <w:szCs w:val="16"/>
        </w:rPr>
        <w:t>murielle.sack@uclouvain.be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B69A8" w14:textId="74F26615" w:rsidR="00647B78" w:rsidRDefault="00647B78">
    <w:pPr>
      <w:pStyle w:val="Pieddepage"/>
      <w:rPr>
        <w:lang w:val="fr-BE"/>
      </w:rPr>
    </w:pPr>
    <w:r>
      <w:rPr>
        <w:lang w:val="fr-BE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A18E7" w14:textId="77777777" w:rsidR="004F4BD1" w:rsidRDefault="004F4BD1">
      <w:pPr>
        <w:spacing w:after="0" w:line="240" w:lineRule="auto"/>
      </w:pPr>
      <w:r>
        <w:separator/>
      </w:r>
    </w:p>
  </w:footnote>
  <w:footnote w:type="continuationSeparator" w:id="0">
    <w:p w14:paraId="495A42D8" w14:textId="77777777" w:rsidR="004F4BD1" w:rsidRDefault="004F4B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48259" w14:textId="77777777" w:rsidR="003E50C1" w:rsidRDefault="003E50C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05670" w14:textId="6627D8AE" w:rsidR="005931F4" w:rsidRDefault="003E000E" w:rsidP="003E000E">
    <w:pPr>
      <w:spacing w:before="240" w:after="120"/>
      <w:rPr>
        <w:lang w:val="fr-BE"/>
      </w:rPr>
    </w:pPr>
    <w:bookmarkStart w:id="2" w:name="_Hlk110951607"/>
    <w:r>
      <w:rPr>
        <w:lang w:val="fr-BE"/>
      </w:rPr>
      <w:t>ANNEE ACADEMIQUE 202</w:t>
    </w:r>
    <w:r w:rsidR="00B57EE3">
      <w:rPr>
        <w:lang w:val="fr-BE"/>
      </w:rPr>
      <w:t>6</w:t>
    </w:r>
    <w:r>
      <w:rPr>
        <w:lang w:val="fr-BE"/>
      </w:rPr>
      <w:t>-202</w:t>
    </w:r>
    <w:r w:rsidR="00B57EE3">
      <w:rPr>
        <w:lang w:val="fr-BE"/>
      </w:rPr>
      <w:t>7</w:t>
    </w:r>
  </w:p>
  <w:bookmarkEnd w:id="2"/>
  <w:p w14:paraId="3E9952B8" w14:textId="77777777" w:rsidR="003D484E" w:rsidRDefault="003D484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CC484" w14:textId="77777777" w:rsidR="003E50C1" w:rsidRDefault="003E50C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61E8B"/>
    <w:multiLevelType w:val="hybridMultilevel"/>
    <w:tmpl w:val="67B6483E"/>
    <w:lvl w:ilvl="0" w:tplc="B266A82A">
      <w:start w:val="2014"/>
      <w:numFmt w:val="bullet"/>
      <w:lvlText w:val="q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237EBB"/>
    <w:multiLevelType w:val="hybridMultilevel"/>
    <w:tmpl w:val="457AB87E"/>
    <w:lvl w:ilvl="0" w:tplc="64D6C64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107939">
    <w:abstractNumId w:val="1"/>
  </w:num>
  <w:num w:numId="2" w16cid:durableId="671491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8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A3B"/>
    <w:rsid w:val="000135E1"/>
    <w:rsid w:val="000178AA"/>
    <w:rsid w:val="00067036"/>
    <w:rsid w:val="00093DA0"/>
    <w:rsid w:val="0009551D"/>
    <w:rsid w:val="000A3466"/>
    <w:rsid w:val="000A3EB1"/>
    <w:rsid w:val="000B5B3F"/>
    <w:rsid w:val="000C0E25"/>
    <w:rsid w:val="000D0F98"/>
    <w:rsid w:val="000E5B93"/>
    <w:rsid w:val="00105E24"/>
    <w:rsid w:val="001162F9"/>
    <w:rsid w:val="001266CA"/>
    <w:rsid w:val="0015471D"/>
    <w:rsid w:val="001C0D15"/>
    <w:rsid w:val="001E1435"/>
    <w:rsid w:val="00267DCF"/>
    <w:rsid w:val="002C5EE7"/>
    <w:rsid w:val="002D48EB"/>
    <w:rsid w:val="002E2FEE"/>
    <w:rsid w:val="00351487"/>
    <w:rsid w:val="00382C6B"/>
    <w:rsid w:val="00393347"/>
    <w:rsid w:val="003C7CC3"/>
    <w:rsid w:val="003D484E"/>
    <w:rsid w:val="003E000E"/>
    <w:rsid w:val="003E50C1"/>
    <w:rsid w:val="003F2C45"/>
    <w:rsid w:val="00440F8F"/>
    <w:rsid w:val="00442CCE"/>
    <w:rsid w:val="0047181A"/>
    <w:rsid w:val="004D32AD"/>
    <w:rsid w:val="004F28C9"/>
    <w:rsid w:val="004F4BD1"/>
    <w:rsid w:val="004F78A2"/>
    <w:rsid w:val="0054119A"/>
    <w:rsid w:val="005446A6"/>
    <w:rsid w:val="005922EE"/>
    <w:rsid w:val="005931F4"/>
    <w:rsid w:val="005C1DED"/>
    <w:rsid w:val="005E284B"/>
    <w:rsid w:val="005F5128"/>
    <w:rsid w:val="00600039"/>
    <w:rsid w:val="00647B78"/>
    <w:rsid w:val="00662764"/>
    <w:rsid w:val="00677DCC"/>
    <w:rsid w:val="00686B3A"/>
    <w:rsid w:val="006D10B2"/>
    <w:rsid w:val="006D11D8"/>
    <w:rsid w:val="006F7CFD"/>
    <w:rsid w:val="0070765A"/>
    <w:rsid w:val="00742131"/>
    <w:rsid w:val="00772B09"/>
    <w:rsid w:val="007A1439"/>
    <w:rsid w:val="007C12F8"/>
    <w:rsid w:val="007C27B4"/>
    <w:rsid w:val="007C460C"/>
    <w:rsid w:val="007E704F"/>
    <w:rsid w:val="008159DB"/>
    <w:rsid w:val="008233D3"/>
    <w:rsid w:val="00835083"/>
    <w:rsid w:val="00862738"/>
    <w:rsid w:val="0087551B"/>
    <w:rsid w:val="00884D68"/>
    <w:rsid w:val="008B1AA6"/>
    <w:rsid w:val="008C03AE"/>
    <w:rsid w:val="008D5427"/>
    <w:rsid w:val="00905842"/>
    <w:rsid w:val="00910E72"/>
    <w:rsid w:val="00933C83"/>
    <w:rsid w:val="00934E86"/>
    <w:rsid w:val="00953F9B"/>
    <w:rsid w:val="0098702F"/>
    <w:rsid w:val="0099186B"/>
    <w:rsid w:val="009C4AB5"/>
    <w:rsid w:val="009C5A0D"/>
    <w:rsid w:val="009C7536"/>
    <w:rsid w:val="009D0A69"/>
    <w:rsid w:val="00A11A98"/>
    <w:rsid w:val="00A173F8"/>
    <w:rsid w:val="00A220B9"/>
    <w:rsid w:val="00A345CE"/>
    <w:rsid w:val="00A54B7A"/>
    <w:rsid w:val="00A74A3B"/>
    <w:rsid w:val="00A918E0"/>
    <w:rsid w:val="00AA0C24"/>
    <w:rsid w:val="00B33FF5"/>
    <w:rsid w:val="00B3760F"/>
    <w:rsid w:val="00B4289B"/>
    <w:rsid w:val="00B57EE3"/>
    <w:rsid w:val="00B70B0C"/>
    <w:rsid w:val="00B821C0"/>
    <w:rsid w:val="00B93143"/>
    <w:rsid w:val="00BC71AA"/>
    <w:rsid w:val="00BD73CF"/>
    <w:rsid w:val="00BF0798"/>
    <w:rsid w:val="00BF6CE3"/>
    <w:rsid w:val="00C133BD"/>
    <w:rsid w:val="00C23150"/>
    <w:rsid w:val="00C64959"/>
    <w:rsid w:val="00C671A7"/>
    <w:rsid w:val="00C74BE0"/>
    <w:rsid w:val="00C8186B"/>
    <w:rsid w:val="00CA10C0"/>
    <w:rsid w:val="00CB5925"/>
    <w:rsid w:val="00CD1DE2"/>
    <w:rsid w:val="00CD5426"/>
    <w:rsid w:val="00CE38F8"/>
    <w:rsid w:val="00CF1BAD"/>
    <w:rsid w:val="00CF6647"/>
    <w:rsid w:val="00D07320"/>
    <w:rsid w:val="00D158D0"/>
    <w:rsid w:val="00D15A76"/>
    <w:rsid w:val="00D46B6F"/>
    <w:rsid w:val="00D6302D"/>
    <w:rsid w:val="00DD1D33"/>
    <w:rsid w:val="00DF0E2D"/>
    <w:rsid w:val="00E02783"/>
    <w:rsid w:val="00E452D7"/>
    <w:rsid w:val="00E51D9E"/>
    <w:rsid w:val="00E52767"/>
    <w:rsid w:val="00E917B4"/>
    <w:rsid w:val="00EA222A"/>
    <w:rsid w:val="00F10B4E"/>
    <w:rsid w:val="00F17BE2"/>
    <w:rsid w:val="00F44591"/>
    <w:rsid w:val="00F70757"/>
    <w:rsid w:val="00F9641A"/>
    <w:rsid w:val="00FB12D3"/>
    <w:rsid w:val="00FB48BC"/>
    <w:rsid w:val="00FB4A82"/>
    <w:rsid w:val="00FC6B54"/>
    <w:rsid w:val="00FE0DCB"/>
    <w:rsid w:val="00FE1D4C"/>
    <w:rsid w:val="00FE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EFCEB"/>
  <w15:docId w15:val="{FBE42EE7-F758-41BF-96DE-4E68466BB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17"/>
        <w:lang w:val="fr-FR" w:eastAsia="fr-FR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semiHidden/>
    <w:unhideWhenUsed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FB1E6" w:themeColor="accent1"/>
      <w:sz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1FB1E6" w:themeColor="accent1"/>
      <w:sz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ar"/>
    <w:uiPriority w:val="1"/>
    <w:unhideWhenUsed/>
    <w:qFormat/>
    <w:pPr>
      <w:spacing w:after="560" w:line="240" w:lineRule="auto"/>
      <w:contextualSpacing/>
    </w:pPr>
    <w:rPr>
      <w:caps/>
      <w:color w:val="000000" w:themeColor="text1"/>
      <w:sz w:val="20"/>
    </w:rPr>
  </w:style>
  <w:style w:type="character" w:customStyle="1" w:styleId="DateCar">
    <w:name w:val="Date Car"/>
    <w:basedOn w:val="Policepardfaut"/>
    <w:link w:val="Date"/>
    <w:uiPriority w:val="1"/>
    <w:rPr>
      <w:caps/>
      <w:color w:val="000000" w:themeColor="text1"/>
      <w:sz w:val="20"/>
    </w:r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Titre">
    <w:name w:val="Title"/>
    <w:basedOn w:val="Normal"/>
    <w:next w:val="Normal"/>
    <w:link w:val="TitreCar"/>
    <w:uiPriority w:val="1"/>
    <w:qFormat/>
    <w:pPr>
      <w:pBdr>
        <w:bottom w:val="thickThinLargeGap" w:sz="12" w:space="5" w:color="1FB1E6" w:themeColor="accent1"/>
      </w:pBd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1FB1E6" w:themeColor="accent1"/>
      <w:kern w:val="28"/>
      <w:sz w:val="48"/>
    </w:rPr>
  </w:style>
  <w:style w:type="character" w:customStyle="1" w:styleId="TitreCar">
    <w:name w:val="Titre Car"/>
    <w:basedOn w:val="Policepardfaut"/>
    <w:link w:val="Titre"/>
    <w:uiPriority w:val="1"/>
    <w:rPr>
      <w:rFonts w:asciiTheme="majorHAnsi" w:eastAsiaTheme="majorEastAsia" w:hAnsiTheme="majorHAnsi" w:cstheme="majorBidi"/>
      <w:caps/>
      <w:color w:val="1FB1E6" w:themeColor="accent1"/>
      <w:kern w:val="28"/>
      <w:sz w:val="48"/>
    </w:rPr>
  </w:style>
  <w:style w:type="paragraph" w:styleId="Sous-titre">
    <w:name w:val="Subtitle"/>
    <w:basedOn w:val="Normal"/>
    <w:next w:val="Normal"/>
    <w:link w:val="Sous-titreCar"/>
    <w:uiPriority w:val="1"/>
    <w:qFormat/>
    <w:pPr>
      <w:numPr>
        <w:ilvl w:val="1"/>
      </w:numPr>
      <w:spacing w:after="160"/>
    </w:pPr>
    <w:rPr>
      <w:caps/>
      <w:color w:val="000000" w:themeColor="text1"/>
      <w:sz w:val="20"/>
    </w:rPr>
  </w:style>
  <w:style w:type="character" w:customStyle="1" w:styleId="Sous-titreCar">
    <w:name w:val="Sous-titre Car"/>
    <w:basedOn w:val="Policepardfaut"/>
    <w:link w:val="Sous-titre"/>
    <w:uiPriority w:val="1"/>
    <w:rPr>
      <w:caps/>
      <w:color w:val="000000" w:themeColor="text1"/>
      <w:sz w:val="20"/>
    </w:rPr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36"/>
    <w:qFormat/>
    <w:pPr>
      <w:spacing w:after="0" w:line="240" w:lineRule="auto"/>
    </w:pPr>
  </w:style>
  <w:style w:type="paragraph" w:customStyle="1" w:styleId="Nom">
    <w:name w:val="Nom"/>
    <w:basedOn w:val="Normal"/>
    <w:uiPriority w:val="1"/>
    <w:qFormat/>
    <w:pPr>
      <w:spacing w:before="300" w:after="0" w:line="240" w:lineRule="auto"/>
    </w:pPr>
    <w:rPr>
      <w:color w:val="000000" w:themeColor="text1"/>
      <w:sz w:val="20"/>
    </w:rPr>
  </w:style>
  <w:style w:type="table" w:customStyle="1" w:styleId="TcheTableaudeliste">
    <w:name w:val="Tâche Tableau de liste"/>
    <w:basedOn w:val="TableauNormal"/>
    <w:uiPriority w:val="99"/>
    <w:pPr>
      <w:spacing w:before="80" w:after="80"/>
      <w:jc w:val="center"/>
    </w:p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left w:w="173" w:type="dxa"/>
        <w:right w:w="173" w:type="dxa"/>
      </w:tblCellMar>
    </w:tblPr>
    <w:tblStylePr w:type="firstRow">
      <w:pPr>
        <w:wordWrap/>
        <w:spacing w:line="240" w:lineRule="auto"/>
      </w:pPr>
      <w:rPr>
        <w:rFonts w:asciiTheme="majorHAnsi" w:hAnsiTheme="majorHAnsi"/>
        <w:b/>
        <w:caps/>
        <w:smallCaps w:val="0"/>
        <w:color w:val="FFFFFF" w:themeColor="background1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F78303" w:themeFill="accent3"/>
      </w:tcPr>
    </w:tblStylePr>
    <w:tblStylePr w:type="band1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semiHidden/>
    <w:rPr>
      <w:rFonts w:asciiTheme="majorHAnsi" w:eastAsiaTheme="majorEastAsia" w:hAnsiTheme="majorHAnsi" w:cstheme="majorBidi"/>
      <w:color w:val="1FB1E6" w:themeColor="accent1"/>
      <w:sz w:val="32"/>
    </w:rPr>
  </w:style>
  <w:style w:type="character" w:customStyle="1" w:styleId="Titre2Car">
    <w:name w:val="Titre 2 Car"/>
    <w:basedOn w:val="Policepardfaut"/>
    <w:link w:val="Titre2"/>
    <w:uiPriority w:val="9"/>
    <w:semiHidden/>
    <w:rPr>
      <w:rFonts w:asciiTheme="majorHAnsi" w:eastAsiaTheme="majorEastAsia" w:hAnsiTheme="majorHAnsi" w:cstheme="majorBidi"/>
      <w:color w:val="1FB1E6" w:themeColor="accent1"/>
      <w:sz w:val="26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spacing w:before="280" w:after="0" w:line="240" w:lineRule="auto"/>
      <w:jc w:val="right"/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Pr>
      <w:sz w:val="20"/>
    </w:rPr>
  </w:style>
  <w:style w:type="table" w:customStyle="1" w:styleId="TaskListTable">
    <w:name w:val="Task List Table"/>
    <w:basedOn w:val="TableauNormal"/>
    <w:uiPriority w:val="99"/>
    <w:rsid w:val="00CA10C0"/>
    <w:pPr>
      <w:spacing w:before="80" w:after="80"/>
      <w:jc w:val="center"/>
    </w:pPr>
    <w:rPr>
      <w:color w:val="262626" w:themeColor="text1" w:themeTint="D9"/>
      <w:lang w:val="it-IT" w:eastAsia="it-IT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left w:w="173" w:type="dxa"/>
        <w:right w:w="173" w:type="dxa"/>
      </w:tblCellMar>
    </w:tblPr>
    <w:tblStylePr w:type="firstRow">
      <w:pPr>
        <w:wordWrap/>
        <w:spacing w:line="240" w:lineRule="auto"/>
      </w:pPr>
      <w:rPr>
        <w:rFonts w:asciiTheme="majorHAnsi" w:hAnsiTheme="majorHAnsi"/>
        <w:b/>
        <w:caps/>
        <w:smallCaps w:val="0"/>
        <w:color w:val="FFFFFF" w:themeColor="background1"/>
        <w:sz w:val="18"/>
      </w:rPr>
      <w:tblPr/>
      <w:tcPr>
        <w:tcBorders>
          <w:top w:val="nil"/>
          <w:left w:val="single" w:sz="4" w:space="0" w:color="F78303" w:themeColor="accent3"/>
          <w:bottom w:val="nil"/>
          <w:right w:val="single" w:sz="4" w:space="0" w:color="F78303" w:themeColor="accent3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F78303" w:themeFill="accent3"/>
      </w:tcPr>
    </w:tblStylePr>
    <w:tblStylePr w:type="band1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</w:tcPr>
    </w:tblStylePr>
  </w:style>
  <w:style w:type="character" w:styleId="Lienhypertexte">
    <w:name w:val="Hyperlink"/>
    <w:basedOn w:val="Policepardfaut"/>
    <w:uiPriority w:val="99"/>
    <w:unhideWhenUsed/>
    <w:rsid w:val="00AA0C24"/>
    <w:rPr>
      <w:color w:val="1FB1E6" w:themeColor="hyperlink"/>
      <w:u w:val="single"/>
    </w:rPr>
  </w:style>
  <w:style w:type="character" w:customStyle="1" w:styleId="apple-converted-space">
    <w:name w:val="apple-converted-space"/>
    <w:basedOn w:val="Policepardfaut"/>
    <w:rsid w:val="00AA0C24"/>
  </w:style>
  <w:style w:type="paragraph" w:styleId="Textedebulles">
    <w:name w:val="Balloon Text"/>
    <w:basedOn w:val="Normal"/>
    <w:link w:val="TextedebullesCar"/>
    <w:uiPriority w:val="99"/>
    <w:semiHidden/>
    <w:unhideWhenUsed/>
    <w:rsid w:val="009C4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4AB5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D5426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7C12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urielle.sack@uclouvain.be" TargetMode="External"/></Relationships>
</file>

<file path=word/theme/theme1.xml><?xml version="1.0" encoding="utf-8"?>
<a:theme xmlns:a="http://schemas.openxmlformats.org/drawingml/2006/main" name="Office Theme">
  <a:themeElements>
    <a:clrScheme name="Task assignment">
      <a:dk1>
        <a:sysClr val="windowText" lastClr="000000"/>
      </a:dk1>
      <a:lt1>
        <a:sysClr val="window" lastClr="FFFFFF"/>
      </a:lt1>
      <a:dk2>
        <a:srgbClr val="4B4B4B"/>
      </a:dk2>
      <a:lt2>
        <a:srgbClr val="E6E6E6"/>
      </a:lt2>
      <a:accent1>
        <a:srgbClr val="1FB1E6"/>
      </a:accent1>
      <a:accent2>
        <a:srgbClr val="8FB931"/>
      </a:accent2>
      <a:accent3>
        <a:srgbClr val="F78303"/>
      </a:accent3>
      <a:accent4>
        <a:srgbClr val="F0628B"/>
      </a:accent4>
      <a:accent5>
        <a:srgbClr val="A053A5"/>
      </a:accent5>
      <a:accent6>
        <a:srgbClr val="808080"/>
      </a:accent6>
      <a:hlink>
        <a:srgbClr val="1FB1E6"/>
      </a:hlink>
      <a:folHlink>
        <a:srgbClr val="A053A5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9924D1ECC420D47A2456556BC94F7370400BDF4491DEA4973499845289601F88B9F" ma:contentTypeVersion="55" ma:contentTypeDescription="Create a new document." ma:contentTypeScope="" ma:versionID="41eb558a2b826e6e4f9defd990175bec">
  <xsd:schema xmlns:xsd="http://www.w3.org/2001/XMLSchema" xmlns:xs="http://www.w3.org/2001/XMLSchema" xmlns:p="http://schemas.microsoft.com/office/2006/metadata/properties" xmlns:ns2="6d93d202-47fc-4405-873a-cab67cc5f1b2" xmlns:ns3="64acb2c5-0a2b-4bda-bd34-58e36cbb80d2" targetNamespace="http://schemas.microsoft.com/office/2006/metadata/properties" ma:root="true" ma:fieldsID="19deea0185cf7bc57eee9b90b1ba2ace" ns2:_="" ns3:_="">
    <xsd:import namespace="6d93d202-47fc-4405-873a-cab67cc5f1b2"/>
    <xsd:import namespace="64acb2c5-0a2b-4bda-bd34-58e36cbb80d2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  <xsd:element ref="ns3:Description0" minOccurs="0"/>
                <xsd:element ref="ns3:Compon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3d202-47fc-4405-873a-cab67cc5f1b2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dc79c007-7f28-4db9-9ba1-525d19a3279b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80C6DD30-196A-4C6B-B1BF-A43F3B8ACD4F}" ma:internalName="CSXSubmissionMarket" ma:readOnly="false" ma:showField="MarketName" ma:web="6d93d202-47fc-4405-873a-cab67cc5f1b2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bb16b974-ed24-4278-8820-8e232d38904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7E2D4CA2-442A-4FDA-AA57-71B8C7B2C53C}" ma:internalName="InProjectListLookup" ma:readOnly="true" ma:showField="InProjectList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fd9a49dc-3dbf-4047-b62d-1d587abe7b40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7E2D4CA2-442A-4FDA-AA57-71B8C7B2C53C}" ma:internalName="LastCompleteVersionLookup" ma:readOnly="true" ma:showField="LastCompleteVersion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7E2D4CA2-442A-4FDA-AA57-71B8C7B2C53C}" ma:internalName="LastPreviewErrorLookup" ma:readOnly="true" ma:showField="LastPreviewError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7E2D4CA2-442A-4FDA-AA57-71B8C7B2C53C}" ma:internalName="LastPreviewResultLookup" ma:readOnly="true" ma:showField="LastPreviewResult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7E2D4CA2-442A-4FDA-AA57-71B8C7B2C53C}" ma:internalName="LastPreviewAttemptDateLookup" ma:readOnly="true" ma:showField="LastPreviewAttemptDat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7E2D4CA2-442A-4FDA-AA57-71B8C7B2C53C}" ma:internalName="LastPreviewedByLookup" ma:readOnly="true" ma:showField="LastPreviewedBy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7E2D4CA2-442A-4FDA-AA57-71B8C7B2C53C}" ma:internalName="LastPreviewTimeLookup" ma:readOnly="true" ma:showField="LastPreviewTim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7E2D4CA2-442A-4FDA-AA57-71B8C7B2C53C}" ma:internalName="LastPreviewVersionLookup" ma:readOnly="true" ma:showField="LastPreviewVersion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7E2D4CA2-442A-4FDA-AA57-71B8C7B2C53C}" ma:internalName="LastPublishErrorLookup" ma:readOnly="true" ma:showField="LastPublishError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7E2D4CA2-442A-4FDA-AA57-71B8C7B2C53C}" ma:internalName="LastPublishResultLookup" ma:readOnly="true" ma:showField="LastPublishResult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7E2D4CA2-442A-4FDA-AA57-71B8C7B2C53C}" ma:internalName="LastPublishAttemptDateLookup" ma:readOnly="true" ma:showField="LastPublishAttemptDat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7E2D4CA2-442A-4FDA-AA57-71B8C7B2C53C}" ma:internalName="LastPublishedByLookup" ma:readOnly="true" ma:showField="LastPublishedBy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7E2D4CA2-442A-4FDA-AA57-71B8C7B2C53C}" ma:internalName="LastPublishTimeLookup" ma:readOnly="true" ma:showField="LastPublishTim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7E2D4CA2-442A-4FDA-AA57-71B8C7B2C53C}" ma:internalName="LastPublishVersionLookup" ma:readOnly="true" ma:showField="LastPublishVersion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4CDE398E-75A7-4993-8C61-2BFD31F64754}" ma:internalName="LocLastLocAttemptVersionLookup" ma:readOnly="false" ma:showField="LastLocAttemptVersion" ma:web="6d93d202-47fc-4405-873a-cab67cc5f1b2">
      <xsd:simpleType>
        <xsd:restriction base="dms:Lookup"/>
      </xsd:simpleType>
    </xsd:element>
    <xsd:element name="LocLastLocAttemptVersionTypeLookup" ma:index="72" nillable="true" ma:displayName="Loc Last Loc Attempt Version Type" ma:default="" ma:list="{4CDE398E-75A7-4993-8C61-2BFD31F64754}" ma:internalName="LocLastLocAttemptVersionTypeLookup" ma:readOnly="true" ma:showField="LastLocAttemptVersionType" ma:web="6d93d202-47fc-4405-873a-cab67cc5f1b2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4CDE398E-75A7-4993-8C61-2BFD31F64754}" ma:internalName="LocNewPublishedVersionLookup" ma:readOnly="true" ma:showField="NewPublishedVersion" ma:web="6d93d202-47fc-4405-873a-cab67cc5f1b2">
      <xsd:simpleType>
        <xsd:restriction base="dms:Lookup"/>
      </xsd:simpleType>
    </xsd:element>
    <xsd:element name="LocOverallHandbackStatusLookup" ma:index="76" nillable="true" ma:displayName="Loc Overall Handback Status" ma:default="" ma:list="{4CDE398E-75A7-4993-8C61-2BFD31F64754}" ma:internalName="LocOverallHandbackStatusLookup" ma:readOnly="true" ma:showField="OverallHandbackStatus" ma:web="6d93d202-47fc-4405-873a-cab67cc5f1b2">
      <xsd:simpleType>
        <xsd:restriction base="dms:Lookup"/>
      </xsd:simpleType>
    </xsd:element>
    <xsd:element name="LocOverallLocStatusLookup" ma:index="77" nillable="true" ma:displayName="Loc Overall Localize Status" ma:default="" ma:list="{4CDE398E-75A7-4993-8C61-2BFD31F64754}" ma:internalName="LocOverallLocStatusLookup" ma:readOnly="true" ma:showField="OverallLocStatus" ma:web="6d93d202-47fc-4405-873a-cab67cc5f1b2">
      <xsd:simpleType>
        <xsd:restriction base="dms:Lookup"/>
      </xsd:simpleType>
    </xsd:element>
    <xsd:element name="LocOverallPreviewStatusLookup" ma:index="78" nillable="true" ma:displayName="Loc Overall Preview Status" ma:default="" ma:list="{4CDE398E-75A7-4993-8C61-2BFD31F64754}" ma:internalName="LocOverallPreviewStatusLookup" ma:readOnly="true" ma:showField="OverallPreviewStatus" ma:web="6d93d202-47fc-4405-873a-cab67cc5f1b2">
      <xsd:simpleType>
        <xsd:restriction base="dms:Lookup"/>
      </xsd:simpleType>
    </xsd:element>
    <xsd:element name="LocOverallPublishStatusLookup" ma:index="79" nillable="true" ma:displayName="Loc Overall Publish Status" ma:default="" ma:list="{4CDE398E-75A7-4993-8C61-2BFD31F64754}" ma:internalName="LocOverallPublishStatusLookup" ma:readOnly="true" ma:showField="OverallPublishStatus" ma:web="6d93d202-47fc-4405-873a-cab67cc5f1b2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4CDE398E-75A7-4993-8C61-2BFD31F64754}" ma:internalName="LocProcessedForHandoffsLookup" ma:readOnly="true" ma:showField="ProcessedForHandoffs" ma:web="6d93d202-47fc-4405-873a-cab67cc5f1b2">
      <xsd:simpleType>
        <xsd:restriction base="dms:Lookup"/>
      </xsd:simpleType>
    </xsd:element>
    <xsd:element name="LocProcessedForMarketsLookup" ma:index="82" nillable="true" ma:displayName="Loc Processed For Markets" ma:default="" ma:list="{4CDE398E-75A7-4993-8C61-2BFD31F64754}" ma:internalName="LocProcessedForMarketsLookup" ma:readOnly="true" ma:showField="ProcessedForMarkets" ma:web="6d93d202-47fc-4405-873a-cab67cc5f1b2">
      <xsd:simpleType>
        <xsd:restriction base="dms:Lookup"/>
      </xsd:simpleType>
    </xsd:element>
    <xsd:element name="LocPublishedDependentAssetsLookup" ma:index="83" nillable="true" ma:displayName="Loc Published Dependent Assets" ma:default="" ma:list="{4CDE398E-75A7-4993-8C61-2BFD31F64754}" ma:internalName="LocPublishedDependentAssetsLookup" ma:readOnly="true" ma:showField="PublishedDependentAssets" ma:web="6d93d202-47fc-4405-873a-cab67cc5f1b2">
      <xsd:simpleType>
        <xsd:restriction base="dms:Lookup"/>
      </xsd:simpleType>
    </xsd:element>
    <xsd:element name="LocPublishedLinkedAssetsLookup" ma:index="84" nillable="true" ma:displayName="Loc Published Linked Assets" ma:default="" ma:list="{4CDE398E-75A7-4993-8C61-2BFD31F64754}" ma:internalName="LocPublishedLinkedAssetsLookup" ma:readOnly="true" ma:showField="PublishedLinkedAssets" ma:web="6d93d202-47fc-4405-873a-cab67cc5f1b2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db560eb5-700a-4f94-8fda-b57de4261f12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80C6DD30-196A-4C6B-B1BF-A43F3B8ACD4F}" ma:internalName="Markets" ma:readOnly="false" ma:showField="MarketNam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7E2D4CA2-442A-4FDA-AA57-71B8C7B2C53C}" ma:internalName="NumOfRatingsLookup" ma:readOnly="true" ma:showField="NumOfRatings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7E2D4CA2-442A-4FDA-AA57-71B8C7B2C53C}" ma:internalName="PublishStatusLookup" ma:readOnly="false" ma:showField="PublishStatus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6e3f7319-fb8f-4449-8902-000ab73a8566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11d213f5-ec09-44b6-a8be-9da225be7a8d}" ma:internalName="TaxCatchAll" ma:showField="CatchAllData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11d213f5-ec09-44b6-a8be-9da225be7a8d}" ma:internalName="TaxCatchAllLabel" ma:readOnly="true" ma:showField="CatchAllDataLabel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cb2c5-0a2b-4bda-bd34-58e36cbb80d2" elementFormDefault="qualified">
    <xsd:import namespace="http://schemas.microsoft.com/office/2006/documentManagement/types"/>
    <xsd:import namespace="http://schemas.microsoft.com/office/infopath/2007/PartnerControls"/>
    <xsd:element name="Description0" ma:index="134" nillable="true" ma:displayName="Description" ma:internalName="Description0">
      <xsd:simpleType>
        <xsd:restriction base="dms:Note"/>
      </xsd:simpleType>
    </xsd:element>
    <xsd:element name="Component" ma:index="135" nillable="true" ma:displayName="Component" ma:internalName="Compon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6d93d202-47fc-4405-873a-cab67cc5f1b2">Organize important school projects with this clean, bright task assignment sheet template.</APDescription>
    <AssetExpire xmlns="6d93d202-47fc-4405-873a-cab67cc5f1b2">2029-01-01T08:00:00+00:00</AssetExpire>
    <CampaignTagsTaxHTField0 xmlns="6d93d202-47fc-4405-873a-cab67cc5f1b2">
      <Terms xmlns="http://schemas.microsoft.com/office/infopath/2007/PartnerControls"/>
    </CampaignTagsTaxHTField0>
    <IntlLangReviewDate xmlns="6d93d202-47fc-4405-873a-cab67cc5f1b2" xsi:nil="true"/>
    <TPFriendlyName xmlns="6d93d202-47fc-4405-873a-cab67cc5f1b2" xsi:nil="true"/>
    <IntlLangReview xmlns="6d93d202-47fc-4405-873a-cab67cc5f1b2">false</IntlLangReview>
    <LocLastLocAttemptVersionLookup xmlns="6d93d202-47fc-4405-873a-cab67cc5f1b2">842248</LocLastLocAttemptVersionLookup>
    <PolicheckWords xmlns="6d93d202-47fc-4405-873a-cab67cc5f1b2" xsi:nil="true"/>
    <SubmitterId xmlns="6d93d202-47fc-4405-873a-cab67cc5f1b2" xsi:nil="true"/>
    <AcquiredFrom xmlns="6d93d202-47fc-4405-873a-cab67cc5f1b2">Internal MS</AcquiredFrom>
    <EditorialStatus xmlns="6d93d202-47fc-4405-873a-cab67cc5f1b2">Complete</EditorialStatus>
    <Markets xmlns="6d93d202-47fc-4405-873a-cab67cc5f1b2"/>
    <OriginAsset xmlns="6d93d202-47fc-4405-873a-cab67cc5f1b2" xsi:nil="true"/>
    <AssetStart xmlns="6d93d202-47fc-4405-873a-cab67cc5f1b2">2012-06-12T09:52:00+00:00</AssetStart>
    <FriendlyTitle xmlns="6d93d202-47fc-4405-873a-cab67cc5f1b2" xsi:nil="true"/>
    <MarketSpecific xmlns="6d93d202-47fc-4405-873a-cab67cc5f1b2">false</MarketSpecific>
    <TPNamespace xmlns="6d93d202-47fc-4405-873a-cab67cc5f1b2" xsi:nil="true"/>
    <PublishStatusLookup xmlns="6d93d202-47fc-4405-873a-cab67cc5f1b2">
      <Value>494352</Value>
    </PublishStatusLookup>
    <APAuthor xmlns="6d93d202-47fc-4405-873a-cab67cc5f1b2">
      <UserInfo>
        <DisplayName>REDMOND\v-alekha</DisplayName>
        <AccountId>2912</AccountId>
        <AccountType/>
      </UserInfo>
    </APAuthor>
    <TPCommandLine xmlns="6d93d202-47fc-4405-873a-cab67cc5f1b2" xsi:nil="true"/>
    <IntlLangReviewer xmlns="6d93d202-47fc-4405-873a-cab67cc5f1b2" xsi:nil="true"/>
    <OpenTemplate xmlns="6d93d202-47fc-4405-873a-cab67cc5f1b2">true</OpenTemplate>
    <CSXSubmissionDate xmlns="6d93d202-47fc-4405-873a-cab67cc5f1b2" xsi:nil="true"/>
    <TaxCatchAll xmlns="6d93d202-47fc-4405-873a-cab67cc5f1b2"/>
    <Manager xmlns="6d93d202-47fc-4405-873a-cab67cc5f1b2" xsi:nil="true"/>
    <NumericId xmlns="6d93d202-47fc-4405-873a-cab67cc5f1b2" xsi:nil="true"/>
    <ParentAssetId xmlns="6d93d202-47fc-4405-873a-cab67cc5f1b2" xsi:nil="true"/>
    <OriginalSourceMarket xmlns="6d93d202-47fc-4405-873a-cab67cc5f1b2">english</OriginalSourceMarket>
    <ApprovalStatus xmlns="6d93d202-47fc-4405-873a-cab67cc5f1b2">InProgress</ApprovalStatus>
    <TPComponent xmlns="6d93d202-47fc-4405-873a-cab67cc5f1b2" xsi:nil="true"/>
    <EditorialTags xmlns="6d93d202-47fc-4405-873a-cab67cc5f1b2" xsi:nil="true"/>
    <TPExecutable xmlns="6d93d202-47fc-4405-873a-cab67cc5f1b2" xsi:nil="true"/>
    <TPLaunchHelpLink xmlns="6d93d202-47fc-4405-873a-cab67cc5f1b2" xsi:nil="true"/>
    <LocComments xmlns="6d93d202-47fc-4405-873a-cab67cc5f1b2" xsi:nil="true"/>
    <LocRecommendedHandoff xmlns="6d93d202-47fc-4405-873a-cab67cc5f1b2" xsi:nil="true"/>
    <SourceTitle xmlns="6d93d202-47fc-4405-873a-cab67cc5f1b2" xsi:nil="true"/>
    <CSXUpdate xmlns="6d93d202-47fc-4405-873a-cab67cc5f1b2">false</CSXUpdate>
    <IntlLocPriority xmlns="6d93d202-47fc-4405-873a-cab67cc5f1b2" xsi:nil="true"/>
    <UAProjectedTotalWords xmlns="6d93d202-47fc-4405-873a-cab67cc5f1b2" xsi:nil="true"/>
    <AssetType xmlns="6d93d202-47fc-4405-873a-cab67cc5f1b2">TP</AssetType>
    <MachineTranslated xmlns="6d93d202-47fc-4405-873a-cab67cc5f1b2">false</MachineTranslated>
    <OutputCachingOn xmlns="6d93d202-47fc-4405-873a-cab67cc5f1b2">false</OutputCachingOn>
    <TemplateStatus xmlns="6d93d202-47fc-4405-873a-cab67cc5f1b2">Complete</TemplateStatus>
    <IsSearchable xmlns="6d93d202-47fc-4405-873a-cab67cc5f1b2">true</IsSearchable>
    <ContentItem xmlns="6d93d202-47fc-4405-873a-cab67cc5f1b2" xsi:nil="true"/>
    <HandoffToMSDN xmlns="6d93d202-47fc-4405-873a-cab67cc5f1b2" xsi:nil="true"/>
    <ShowIn xmlns="6d93d202-47fc-4405-873a-cab67cc5f1b2">Show everywhere</ShowIn>
    <ThumbnailAssetId xmlns="6d93d202-47fc-4405-873a-cab67cc5f1b2" xsi:nil="true"/>
    <UALocComments xmlns="6d93d202-47fc-4405-873a-cab67cc5f1b2" xsi:nil="true"/>
    <UALocRecommendation xmlns="6d93d202-47fc-4405-873a-cab67cc5f1b2">Localize</UALocRecommendation>
    <LastModifiedDateTime xmlns="6d93d202-47fc-4405-873a-cab67cc5f1b2" xsi:nil="true"/>
    <LegacyData xmlns="6d93d202-47fc-4405-873a-cab67cc5f1b2" xsi:nil="true"/>
    <LocManualTestRequired xmlns="6d93d202-47fc-4405-873a-cab67cc5f1b2">false</LocManualTestRequired>
    <ClipArtFilename xmlns="6d93d202-47fc-4405-873a-cab67cc5f1b2" xsi:nil="true"/>
    <TPApplication xmlns="6d93d202-47fc-4405-873a-cab67cc5f1b2" xsi:nil="true"/>
    <CSXHash xmlns="6d93d202-47fc-4405-873a-cab67cc5f1b2" xsi:nil="true"/>
    <DirectSourceMarket xmlns="6d93d202-47fc-4405-873a-cab67cc5f1b2">english</DirectSourceMarket>
    <PrimaryImageGen xmlns="6d93d202-47fc-4405-873a-cab67cc5f1b2">true</PrimaryImageGen>
    <PlannedPubDate xmlns="6d93d202-47fc-4405-873a-cab67cc5f1b2" xsi:nil="true"/>
    <CSXSubmissionMarket xmlns="6d93d202-47fc-4405-873a-cab67cc5f1b2" xsi:nil="true"/>
    <Downloads xmlns="6d93d202-47fc-4405-873a-cab67cc5f1b2">0</Downloads>
    <ArtSampleDocs xmlns="6d93d202-47fc-4405-873a-cab67cc5f1b2" xsi:nil="true"/>
    <TrustLevel xmlns="6d93d202-47fc-4405-873a-cab67cc5f1b2">1 Microsoft Managed Content</TrustLevel>
    <BlockPublish xmlns="6d93d202-47fc-4405-873a-cab67cc5f1b2">false</BlockPublish>
    <TPLaunchHelpLinkType xmlns="6d93d202-47fc-4405-873a-cab67cc5f1b2">Template</TPLaunchHelpLinkType>
    <LocalizationTagsTaxHTField0 xmlns="6d93d202-47fc-4405-873a-cab67cc5f1b2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Templates_Release15</TermName>
          <TermId xmlns="http://schemas.microsoft.com/office/infopath/2007/PartnerControls">b1fd5811-3f3d-4639-b3ad-a29d0050f2f8</TermId>
        </TermInfo>
      </Terms>
    </LocalizationTagsTaxHTField0>
    <BusinessGroup xmlns="6d93d202-47fc-4405-873a-cab67cc5f1b2" xsi:nil="true"/>
    <Providers xmlns="6d93d202-47fc-4405-873a-cab67cc5f1b2" xsi:nil="true"/>
    <TemplateTemplateType xmlns="6d93d202-47fc-4405-873a-cab67cc5f1b2">Word Document Template</TemplateTemplateType>
    <TimesCloned xmlns="6d93d202-47fc-4405-873a-cab67cc5f1b2" xsi:nil="true"/>
    <TPAppVersion xmlns="6d93d202-47fc-4405-873a-cab67cc5f1b2" xsi:nil="true"/>
    <VoteCount xmlns="6d93d202-47fc-4405-873a-cab67cc5f1b2" xsi:nil="true"/>
    <AverageRating xmlns="6d93d202-47fc-4405-873a-cab67cc5f1b2" xsi:nil="true"/>
    <FeatureTagsTaxHTField0 xmlns="6d93d202-47fc-4405-873a-cab67cc5f1b2">
      <Terms xmlns="http://schemas.microsoft.com/office/infopath/2007/PartnerControls"/>
    </FeatureTagsTaxHTField0>
    <Provider xmlns="6d93d202-47fc-4405-873a-cab67cc5f1b2" xsi:nil="true"/>
    <UACurrentWords xmlns="6d93d202-47fc-4405-873a-cab67cc5f1b2" xsi:nil="true"/>
    <AssetId xmlns="6d93d202-47fc-4405-873a-cab67cc5f1b2">TP102919311</AssetId>
    <TPClientViewer xmlns="6d93d202-47fc-4405-873a-cab67cc5f1b2" xsi:nil="true"/>
    <DSATActionTaken xmlns="6d93d202-47fc-4405-873a-cab67cc5f1b2" xsi:nil="true"/>
    <APEditor xmlns="6d93d202-47fc-4405-873a-cab67cc5f1b2">
      <UserInfo>
        <DisplayName/>
        <AccountId xsi:nil="true"/>
        <AccountType/>
      </UserInfo>
    </APEditor>
    <TPInstallLocation xmlns="6d93d202-47fc-4405-873a-cab67cc5f1b2" xsi:nil="true"/>
    <OOCacheId xmlns="6d93d202-47fc-4405-873a-cab67cc5f1b2" xsi:nil="true"/>
    <IsDeleted xmlns="6d93d202-47fc-4405-873a-cab67cc5f1b2">false</IsDeleted>
    <PublishTargets xmlns="6d93d202-47fc-4405-873a-cab67cc5f1b2">OfficeOnlineVNext</PublishTargets>
    <ApprovalLog xmlns="6d93d202-47fc-4405-873a-cab67cc5f1b2" xsi:nil="true"/>
    <BugNumber xmlns="6d93d202-47fc-4405-873a-cab67cc5f1b2" xsi:nil="true"/>
    <CrawlForDependencies xmlns="6d93d202-47fc-4405-873a-cab67cc5f1b2">false</CrawlForDependencies>
    <InternalTagsTaxHTField0 xmlns="6d93d202-47fc-4405-873a-cab67cc5f1b2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Templates 15</TermName>
          <TermId xmlns="http://schemas.microsoft.com/office/infopath/2007/PartnerControls">23429aea-cf88-4627-a4f4-d1db26527ca3</TermId>
        </TermInfo>
      </Terms>
    </InternalTagsTaxHTField0>
    <LastHandOff xmlns="6d93d202-47fc-4405-873a-cab67cc5f1b2" xsi:nil="true"/>
    <Milestone xmlns="6d93d202-47fc-4405-873a-cab67cc5f1b2" xsi:nil="true"/>
    <OriginalRelease xmlns="6d93d202-47fc-4405-873a-cab67cc5f1b2">15</OriginalRelease>
    <RecommendationsModifier xmlns="6d93d202-47fc-4405-873a-cab67cc5f1b2" xsi:nil="true"/>
    <ScenarioTagsTaxHTField0 xmlns="6d93d202-47fc-4405-873a-cab67cc5f1b2">
      <Terms xmlns="http://schemas.microsoft.com/office/infopath/2007/PartnerControls"/>
    </ScenarioTagsTaxHTField0>
    <UANotes xmlns="6d93d202-47fc-4405-873a-cab67cc5f1b2" xsi:nil="true"/>
    <LocMarketGroupTiers2 xmlns="6d93d202-47fc-4405-873a-cab67cc5f1b2" xsi:nil="true"/>
    <Component xmlns="64acb2c5-0a2b-4bda-bd34-58e36cbb80d2" xsi:nil="true"/>
    <Description0 xmlns="64acb2c5-0a2b-4bda-bd34-58e36cbb80d2" xsi:nil="true"/>
  </documentManagement>
</p:properties>
</file>

<file path=customXml/itemProps1.xml><?xml version="1.0" encoding="utf-8"?>
<ds:datastoreItem xmlns:ds="http://schemas.openxmlformats.org/officeDocument/2006/customXml" ds:itemID="{297E2DDC-891A-4387-9322-1413E3CA6B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3F1069-FFAE-41AE-990A-DD8FCDC8C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93d202-47fc-4405-873a-cab67cc5f1b2"/>
    <ds:schemaRef ds:uri="64acb2c5-0a2b-4bda-bd34-58e36cbb80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CCB7D2-A765-4579-80E9-F19692AD5A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A78B9F-B678-4913-A131-B948CEE4BC55}">
  <ds:schemaRefs>
    <ds:schemaRef ds:uri="http://schemas.microsoft.com/office/2006/metadata/properties"/>
    <ds:schemaRef ds:uri="http://schemas.microsoft.com/office/infopath/2007/PartnerControls"/>
    <ds:schemaRef ds:uri="6d93d202-47fc-4405-873a-cab67cc5f1b2"/>
    <ds:schemaRef ds:uri="64acb2c5-0a2b-4bda-bd34-58e36cbb80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catholique de Louvain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de Microsoft Office</dc:creator>
  <cp:lastModifiedBy>Murielle Sack</cp:lastModifiedBy>
  <cp:revision>3</cp:revision>
  <cp:lastPrinted>2022-08-09T13:00:00Z</cp:lastPrinted>
  <dcterms:created xsi:type="dcterms:W3CDTF">2026-09-10T14:36:00Z</dcterms:created>
  <dcterms:modified xsi:type="dcterms:W3CDTF">2026-09-10T14:39:00Z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0x01010069924D1ECC420D47A2456556BC94F7370400BDF4491DEA4973499845289601F88B9F</vt:lpwstr>
  </property>
  <property fmtid="{D5CDD505-2E9C-101B-9397-08002B2CF9AE}" pid="3" name="InternalTags">
    <vt:lpwstr>21565;#Templates 15|23429aea-cf88-4627-a4f4-d1db26527ca3</vt:lpwstr>
  </property>
  <property fmtid="{D5CDD505-2E9C-101B-9397-08002B2CF9AE}" pid="4" name="FeatureTags">
    <vt:lpwstr/>
  </property>
  <property fmtid="{D5CDD505-2E9C-101B-9397-08002B2CF9AE}" pid="5" name="LocalizationTags">
    <vt:lpwstr>22519;#Templates_Release15|b1fd5811-3f3d-4639-b3ad-a29d0050f2f8</vt:lpwstr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HiddenCategoryTags">
    <vt:lpwstr/>
  </property>
  <property fmtid="{D5CDD505-2E9C-101B-9397-08002B2CF9AE}" pid="9" name="CategoryTags">
    <vt:lpwstr/>
  </property>
  <property fmtid="{D5CDD505-2E9C-101B-9397-08002B2CF9AE}" pid="10" name="CategoryTagsTaxHTField0">
    <vt:lpwstr/>
  </property>
  <property fmtid="{D5CDD505-2E9C-101B-9397-08002B2CF9AE}" pid="11" name="HiddenCategoryTagsTaxHTField0">
    <vt:lpwstr/>
  </property>
</Properties>
</file>